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  <w:bookmarkStart w:id="0" w:name="_GoBack"/>
      <w:bookmarkEnd w:id="0"/>
      <w:r w:rsidRPr="00A26E84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36576" distB="36576" distL="36576" distR="36576" simplePos="0" relativeHeight="251659264" behindDoc="0" locked="0" layoutInCell="1" allowOverlap="1" wp14:anchorId="5C530A83" wp14:editId="78C73DB8">
            <wp:simplePos x="0" y="0"/>
            <wp:positionH relativeFrom="margin">
              <wp:posOffset>-26035</wp:posOffset>
            </wp:positionH>
            <wp:positionV relativeFrom="paragraph">
              <wp:posOffset>-638175</wp:posOffset>
            </wp:positionV>
            <wp:extent cx="856615" cy="800100"/>
            <wp:effectExtent l="0" t="0" r="635" b="0"/>
            <wp:wrapNone/>
            <wp:docPr id="1" name="Imagen 1" descr="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ntigu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  <w:r w:rsidRPr="001B5167">
        <w:rPr>
          <w:rFonts w:ascii="Times New Roman" w:eastAsia="Calibri" w:hAnsi="Times New Roman" w:cs="Times New Roman"/>
          <w:b/>
          <w:noProof/>
          <w:sz w:val="16"/>
          <w:szCs w:val="16"/>
          <w:lang w:eastAsia="es-CL"/>
        </w:rPr>
        <w:t>Organiza: Depto. Lenguaje</w:t>
      </w:r>
    </w:p>
    <w:p w:rsid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</w:p>
    <w:p w:rsid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</w:p>
    <w:p w:rsidR="001B5167" w:rsidRP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6"/>
          <w:szCs w:val="16"/>
          <w:u w:val="single"/>
          <w:lang w:eastAsia="es-C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  <w:t>Cronograma de actividades</w:t>
      </w:r>
      <w:r w:rsidRPr="001372B5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es-CL"/>
        </w:rPr>
        <w:t>:</w:t>
      </w:r>
      <w:r w:rsidRPr="001372B5">
        <w:rPr>
          <w:rFonts w:ascii="Times New Roman" w:eastAsia="Calibri" w:hAnsi="Times New Roman" w:cs="Times New Roman"/>
          <w:b/>
          <w:noProof/>
          <w:sz w:val="28"/>
          <w:szCs w:val="28"/>
          <w:lang w:eastAsia="es-CL"/>
        </w:rPr>
        <w:t xml:space="preserve">                </w:t>
      </w:r>
      <w:r w:rsidR="001372B5" w:rsidRPr="001372B5">
        <w:rPr>
          <w:rFonts w:ascii="Times New Roman" w:eastAsia="Calibri" w:hAnsi="Times New Roman" w:cs="Times New Roman"/>
          <w:b/>
          <w:noProof/>
          <w:sz w:val="28"/>
          <w:szCs w:val="28"/>
          <w:lang w:eastAsia="es-CL"/>
        </w:rPr>
        <w:t>Semana del libro 2019</w:t>
      </w:r>
      <w:r w:rsidRPr="001372B5">
        <w:rPr>
          <w:rFonts w:ascii="Times New Roman" w:eastAsia="Calibri" w:hAnsi="Times New Roman" w:cs="Times New Roman"/>
          <w:b/>
          <w:noProof/>
          <w:sz w:val="28"/>
          <w:szCs w:val="28"/>
          <w:lang w:eastAsia="es-CL"/>
        </w:rPr>
        <w:t xml:space="preserve">                                                                            </w:t>
      </w:r>
    </w:p>
    <w:p w:rsid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</w:p>
    <w:tbl>
      <w:tblPr>
        <w:tblStyle w:val="Tablaconcuadrcula"/>
        <w:tblpPr w:leftFromText="141" w:rightFromText="141" w:vertAnchor="text" w:horzAnchor="margin" w:tblpY="11"/>
        <w:tblW w:w="9848" w:type="dxa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1372B5" w:rsidTr="001B5167">
        <w:trPr>
          <w:trHeight w:val="55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B5167">
            <w:pPr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  <w:t>Lunes 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B5167">
            <w:pPr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  <w:t>Martes 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B5167">
            <w:pPr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  <w:t>Miércoles 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B5167">
            <w:pPr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  <w:t>Jueves 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B5167">
            <w:pPr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  <w:t>Viernes 26</w:t>
            </w:r>
          </w:p>
        </w:tc>
      </w:tr>
      <w:tr w:rsidR="001372B5" w:rsidTr="001B5167">
        <w:trPr>
          <w:trHeight w:val="361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1. 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Instalación y 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resentación de diario mural alusivo al día del libro a cargo de distintos estudiantes del establecimiento.</w:t>
            </w: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2. Estudiantes caracterizados de distintos personajes y autores literarios. (entrada del liceo/ hall)</w:t>
            </w: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3. Intervenciones en los distintos niveles del establecimiento y en la sala de profesores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de estudiantes caracterizados.</w:t>
            </w: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B5167" w:rsidP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4. 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Afinan últimos detalles y 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resentación de las </w:t>
            </w:r>
            <w:r w:rsidR="00104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puertas de las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salas </w:t>
            </w:r>
            <w:r w:rsidR="00104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de todos los </w:t>
            </w:r>
            <w:r w:rsidR="00104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cursos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con portadas de libros</w:t>
            </w:r>
            <w:r w:rsidR="00104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cuyas temáticas estén relacionadas con lo indigenista y lo feminista.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B5" w:rsidRDefault="001372B5" w:rsidP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Conversatorio con escritores mapuche y sus discursos: Bernardo Colipán y David Añiñir desde </w:t>
            </w:r>
          </w:p>
          <w:p w:rsidR="001B5167" w:rsidRDefault="001372B5" w:rsidP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9:40 a 11:10 y 11:25 a 12:55 en el Auditorio</w:t>
            </w:r>
            <w:r w:rsidR="00104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.</w:t>
            </w:r>
          </w:p>
          <w:p w:rsidR="001372B5" w:rsidRDefault="001372B5" w:rsidP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372B5" w:rsidRDefault="001372B5" w:rsidP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(Los cursos que asistirán, lo harán con sus respectivos profesores de lenguaje.)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B5167" w:rsidP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1. Festival de Declamaciones </w:t>
            </w:r>
            <w:r w:rsidR="00104F5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y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lecturas literarias en el </w:t>
            </w:r>
            <w:r w:rsidR="007B302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uditorio. Desde las 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: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0 a 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:</w:t>
            </w:r>
            <w:r w:rsidR="001372B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0 y de 11:25 a 12:55)</w:t>
            </w: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(Los estudiantes que asistirán, deben inscribirse con sus respectivos profesores de lenguaje)</w:t>
            </w:r>
          </w:p>
          <w:p w:rsidR="001372B5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04F51" w:rsidP="00104F51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2. </w:t>
            </w:r>
            <w:r w:rsidR="001B516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Charla en biblioteca pública de Alberto Triveiro sobre: “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El horizonte cultural de los pueblos originarios de Chiloé” a las</w:t>
            </w:r>
            <w:r w:rsidR="001B516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10</w:t>
            </w:r>
            <w:r w:rsidR="001B516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:00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(un tercero y un cuarto medio)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67" w:rsidRDefault="00104F51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1. </w:t>
            </w:r>
            <w:r w:rsidR="001B516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Festival de cortometrajes y documentales ligados al ámbito de la literatura y las temáticas indigenistas y feministas. (desde 8:00 a 9:30, 9:40 a 11:10 y de 11:25 a 12:55</w:t>
            </w:r>
            <w:r w:rsidR="007B302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en el Auditorio</w:t>
            </w:r>
          </w:p>
          <w:p w:rsidR="001372B5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(Los estudiantes que asistirán, deben inscribirse con sus respectivos profesores de lenguaje)</w:t>
            </w:r>
          </w:p>
          <w:p w:rsidR="001372B5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04F51" w:rsidP="00104F51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2. </w:t>
            </w:r>
            <w:r w:rsidR="001B516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Charla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en biblioteca pública </w:t>
            </w:r>
            <w:r w:rsidR="001B516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sobre la importancia de las bibliotecas  y el uso que les da la ciudadanía.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Desde las 9:40 a 11:10 y de 11:25 a 12:55.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B5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Escritoras y su discurso femenino en las letras: Olga Cárdenas, Maribel Lacave y Sonia Caicheo. Se realizará en el Auditorio desde 9:40 a 11:10 y de 11:25 a 12:55.</w:t>
            </w:r>
          </w:p>
          <w:p w:rsidR="001372B5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Los estudiantes de séptimo  básico entregarán a la entrada del evento, separadores de página elaborados por ellos.</w:t>
            </w: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</w:p>
          <w:p w:rsidR="001372B5" w:rsidRDefault="001372B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(Los cursos que asistirán, lo harán con sus respectivos profesores de lenguaje)</w:t>
            </w:r>
          </w:p>
          <w:p w:rsidR="001B5167" w:rsidRDefault="001B516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</w:t>
            </w:r>
          </w:p>
        </w:tc>
      </w:tr>
    </w:tbl>
    <w:p w:rsidR="001B5167" w:rsidRDefault="001B5167" w:rsidP="001B51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</w:p>
    <w:p w:rsidR="001B5167" w:rsidRDefault="001B5167" w:rsidP="001B5167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 wp14:anchorId="15CD3F7E" wp14:editId="7E0980A3">
            <wp:extent cx="4470400" cy="2736850"/>
            <wp:effectExtent l="0" t="0" r="6350" b="6350"/>
            <wp:docPr id="2" name="Imagen 2" descr="https://blogs.planetadelibros.com/editores/files/2013/03/2imagenpost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planetadelibros.com/editores/files/2013/03/2imagenpost2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63" cy="273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38" w:rsidRDefault="001B0638"/>
    <w:sectPr w:rsidR="001B0638" w:rsidSect="001B516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67"/>
    <w:rsid w:val="00104F51"/>
    <w:rsid w:val="001372B5"/>
    <w:rsid w:val="001B0638"/>
    <w:rsid w:val="001B5167"/>
    <w:rsid w:val="00382BB9"/>
    <w:rsid w:val="007B3024"/>
    <w:rsid w:val="0096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bascu</dc:creator>
  <cp:lastModifiedBy>Profe1</cp:lastModifiedBy>
  <cp:revision>2</cp:revision>
  <cp:lastPrinted>2019-04-18T16:22:00Z</cp:lastPrinted>
  <dcterms:created xsi:type="dcterms:W3CDTF">2019-04-18T20:11:00Z</dcterms:created>
  <dcterms:modified xsi:type="dcterms:W3CDTF">2019-04-18T20:11:00Z</dcterms:modified>
</cp:coreProperties>
</file>