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627" w:type="dxa"/>
        <w:tblLook w:val="04A0" w:firstRow="1" w:lastRow="0" w:firstColumn="1" w:lastColumn="0" w:noHBand="0" w:noVBand="1"/>
      </w:tblPr>
      <w:tblGrid>
        <w:gridCol w:w="9627"/>
      </w:tblGrid>
      <w:tr w:rsidR="00AB23A9" w:rsidRPr="003B3457" w:rsidTr="00EC638B">
        <w:trPr>
          <w:trHeight w:val="725"/>
        </w:trPr>
        <w:tc>
          <w:tcPr>
            <w:tcW w:w="9627" w:type="dxa"/>
          </w:tcPr>
          <w:p w:rsidR="00AB23A9" w:rsidRDefault="00AB23A9" w:rsidP="00EC638B">
            <w:pPr>
              <w:jc w:val="center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  <w:p w:rsidR="00AB23A9" w:rsidRPr="003B3457" w:rsidRDefault="00AB23A9" w:rsidP="00EC638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B3457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PAUTA FICHA ELECTIVIDAD</w:t>
            </w:r>
          </w:p>
        </w:tc>
      </w:tr>
      <w:tr w:rsidR="00AB23A9" w:rsidRPr="00913819" w:rsidTr="00EC638B">
        <w:trPr>
          <w:trHeight w:val="70"/>
        </w:trPr>
        <w:tc>
          <w:tcPr>
            <w:tcW w:w="9627" w:type="dxa"/>
          </w:tcPr>
          <w:p w:rsidR="00AB23A9" w:rsidRDefault="00AB23A9" w:rsidP="00AB23A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3457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NOMBRE ELECTIVO: </w:t>
            </w:r>
            <w:r w:rsidRPr="001F1BDA">
              <w:rPr>
                <w:rFonts w:asciiTheme="majorHAnsi" w:hAnsiTheme="majorHAnsi"/>
                <w:sz w:val="24"/>
                <w:szCs w:val="24"/>
              </w:rPr>
              <w:t>Creación y composición musical.</w:t>
            </w:r>
          </w:p>
          <w:p w:rsidR="00AB23A9" w:rsidRPr="003B3457" w:rsidRDefault="00AB23A9" w:rsidP="00EC638B">
            <w:pPr>
              <w:pStyle w:val="Prrafodelist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B23A9" w:rsidRPr="00913819" w:rsidRDefault="00AB23A9" w:rsidP="00AB23A9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70C0"/>
                <w:sz w:val="24"/>
                <w:szCs w:val="24"/>
              </w:rPr>
              <w:t>OBJETIVO GENERAL:</w:t>
            </w:r>
            <w:r w:rsidRPr="003B3457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 </w:t>
            </w:r>
            <w:r w:rsidRPr="00913819">
              <w:rPr>
                <w:rFonts w:cstheme="minorHAnsi"/>
                <w:sz w:val="24"/>
                <w:szCs w:val="24"/>
              </w:rPr>
              <w:t>Se pretende que los estudiantes experimenten</w:t>
            </w:r>
            <w:r>
              <w:rPr>
                <w:rFonts w:cstheme="minorHAnsi"/>
                <w:sz w:val="24"/>
                <w:szCs w:val="24"/>
              </w:rPr>
              <w:t xml:space="preserve"> nuevas posibilidades sonoras </w:t>
            </w:r>
            <w:r w:rsidRPr="00913819">
              <w:rPr>
                <w:rFonts w:cstheme="minorHAnsi"/>
                <w:sz w:val="24"/>
                <w:szCs w:val="24"/>
              </w:rPr>
              <w:t>a partir de sus conocimientos previos acerca de instrumentos musicales y su voz, con el fin de seleccionar sonoridades para la creación musical de obras y proyectos.</w:t>
            </w:r>
          </w:p>
          <w:p w:rsidR="00AB23A9" w:rsidRPr="00F475EB" w:rsidRDefault="00AB23A9" w:rsidP="00EC638B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AB23A9" w:rsidRPr="00913819" w:rsidRDefault="00AB23A9" w:rsidP="00EC638B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70C0"/>
                <w:sz w:val="24"/>
                <w:szCs w:val="24"/>
              </w:rPr>
              <w:t>OBJETIVO ESPECI</w:t>
            </w:r>
            <w:r w:rsidRPr="00913819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FICO: </w:t>
            </w:r>
            <w:r w:rsidRPr="00913819">
              <w:rPr>
                <w:sz w:val="24"/>
                <w:szCs w:val="24"/>
              </w:rPr>
              <w:t>Crear obras musicales de diversos estilos y formatos,</w:t>
            </w:r>
            <w:r>
              <w:rPr>
                <w:sz w:val="24"/>
                <w:szCs w:val="24"/>
              </w:rPr>
              <w:t xml:space="preserve"> basados en la investigación de</w:t>
            </w:r>
            <w:r w:rsidRPr="00913819">
              <w:rPr>
                <w:sz w:val="24"/>
                <w:szCs w:val="24"/>
              </w:rPr>
              <w:t xml:space="preserve"> elementos del lenguaje musical, procedimientos compositivos, la experimentación con recursos de producción musical (voz, objetos sonoros, instrumentos musicales y tecnologías) y la investigación de referentes nacionales e internacionales.</w:t>
            </w:r>
          </w:p>
          <w:p w:rsidR="00AB23A9" w:rsidRPr="00CC4130" w:rsidRDefault="00AB23A9" w:rsidP="00EC638B">
            <w:pPr>
              <w:pStyle w:val="Prrafodelist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B23A9" w:rsidRPr="00CC4130" w:rsidRDefault="00AB23A9" w:rsidP="00AB23A9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B3457">
              <w:rPr>
                <w:rFonts w:asciiTheme="majorHAnsi" w:hAnsiTheme="majorHAnsi"/>
                <w:color w:val="0070C0"/>
                <w:sz w:val="24"/>
                <w:szCs w:val="24"/>
              </w:rPr>
              <w:t>DESCRIPCIÓN DE LA ASIGNATURA:</w:t>
            </w:r>
            <w:r w:rsidRPr="003B3457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 xml:space="preserve"> </w:t>
            </w:r>
            <w:r w:rsidRPr="00621687">
              <w:rPr>
                <w:rFonts w:cstheme="minorHAnsi"/>
                <w:sz w:val="24"/>
                <w:szCs w:val="24"/>
              </w:rPr>
              <w:t>Este electivo les permitirá interpretar sus propias creaciones, incorporando los conocimientos musicales adquiridos.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C4130">
              <w:rPr>
                <w:rFonts w:cstheme="minorHAnsi"/>
                <w:sz w:val="24"/>
                <w:szCs w:val="24"/>
              </w:rPr>
              <w:t>A la vez desarrollar habilidades tales como la creatividad, la innovación, el pensamiento crítico y la resolución de problemas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CC4130">
              <w:rPr>
                <w:sz w:val="24"/>
                <w:szCs w:val="24"/>
              </w:rPr>
              <w:t>La expresión y</w:t>
            </w:r>
            <w:r>
              <w:rPr>
                <w:sz w:val="24"/>
                <w:szCs w:val="24"/>
              </w:rPr>
              <w:t xml:space="preserve"> creación les </w:t>
            </w:r>
            <w:r w:rsidRPr="00CC4130">
              <w:rPr>
                <w:sz w:val="24"/>
                <w:szCs w:val="24"/>
              </w:rPr>
              <w:t>permite a los estudiantes, por un lado, compartir experiencias, conocimientos, ideas y emociones y, por otro, acercarse a la posibilidad de un desarrollo laboral y profesional en el área.</w:t>
            </w:r>
          </w:p>
          <w:p w:rsidR="00AB23A9" w:rsidRPr="003B3457" w:rsidRDefault="00AB23A9" w:rsidP="00EC638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345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AB23A9" w:rsidRPr="00F475EB" w:rsidRDefault="00AB23A9" w:rsidP="00AB23A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3457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UNIDADES A TRATAR: </w:t>
            </w:r>
          </w:p>
          <w:p w:rsidR="00AB23A9" w:rsidRPr="00913819" w:rsidRDefault="00AB23A9" w:rsidP="00EC638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</w:t>
            </w:r>
            <w:r w:rsidRPr="00913819">
              <w:rPr>
                <w:rFonts w:asciiTheme="majorHAnsi" w:hAnsiTheme="majorHAnsi"/>
                <w:sz w:val="24"/>
                <w:szCs w:val="24"/>
              </w:rPr>
              <w:t>Experimentación sonora</w:t>
            </w:r>
          </w:p>
          <w:p w:rsidR="00AB23A9" w:rsidRDefault="00AB23A9" w:rsidP="00EC638B">
            <w:pPr>
              <w:pStyle w:val="Prrafodelista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Ideas para la creación</w:t>
            </w:r>
          </w:p>
          <w:p w:rsidR="00AB23A9" w:rsidRDefault="00AB23A9" w:rsidP="00EC638B">
            <w:pPr>
              <w:pStyle w:val="Prrafodelista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Creación y montaje de obras musicales</w:t>
            </w:r>
          </w:p>
          <w:p w:rsidR="00AB23A9" w:rsidRPr="004C4402" w:rsidRDefault="00AB23A9" w:rsidP="00EC638B">
            <w:pPr>
              <w:pStyle w:val="Prrafodelista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Difusión de creaciones musicales</w:t>
            </w:r>
          </w:p>
          <w:p w:rsidR="00AB23A9" w:rsidRPr="004C4402" w:rsidRDefault="00AB23A9" w:rsidP="00EC638B">
            <w:pPr>
              <w:pStyle w:val="Prrafodelista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B23A9" w:rsidRPr="004C4402" w:rsidRDefault="00AB23A9" w:rsidP="00AB23A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PROYECCIÓN DE ESTUDIOS SUPERIORES: </w:t>
            </w:r>
          </w:p>
          <w:p w:rsidR="00AB23A9" w:rsidRPr="004C4402" w:rsidRDefault="00AB23A9" w:rsidP="00EC638B">
            <w:pPr>
              <w:pStyle w:val="Prrafodelista"/>
              <w:rPr>
                <w:rFonts w:asciiTheme="majorHAnsi" w:hAnsiTheme="majorHAnsi"/>
                <w:color w:val="0070C0"/>
                <w:sz w:val="24"/>
                <w:szCs w:val="24"/>
              </w:rPr>
            </w:pPr>
          </w:p>
          <w:p w:rsidR="00AB23A9" w:rsidRPr="004C4402" w:rsidRDefault="00AB23A9" w:rsidP="00EC638B">
            <w:pPr>
              <w:pStyle w:val="Prrafodelista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Licenciatura en Artes Musicales.</w:t>
            </w:r>
          </w:p>
          <w:p w:rsidR="00AB23A9" w:rsidRPr="004C4402" w:rsidRDefault="00AB23A9" w:rsidP="00EC638B">
            <w:pPr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 xml:space="preserve">              Licenciado en Ciencias y Artes Musicales.</w:t>
            </w:r>
          </w:p>
          <w:p w:rsidR="00AB23A9" w:rsidRPr="004C4402" w:rsidRDefault="00AB23A9" w:rsidP="00EC638B">
            <w:pPr>
              <w:pStyle w:val="Prrafodelista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Licenciatura en Música y Sonido.</w:t>
            </w:r>
          </w:p>
          <w:p w:rsidR="00AB23A9" w:rsidRPr="004C4402" w:rsidRDefault="00AB23A9" w:rsidP="00EC638B">
            <w:pPr>
              <w:pStyle w:val="Prrafodelista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Licenciatura en Música con especialidad en Composición, Musicología, Dirección Coral, Teoría y Literatura Musical, Interpretación Musical.</w:t>
            </w:r>
          </w:p>
          <w:p w:rsidR="00AB23A9" w:rsidRPr="004C4402" w:rsidRDefault="00AB23A9" w:rsidP="00EC638B">
            <w:pPr>
              <w:ind w:left="360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 xml:space="preserve">       Especialista en Arreglos Instrumentales y Composición de Música Popular.</w:t>
            </w:r>
          </w:p>
          <w:p w:rsidR="00AB23A9" w:rsidRPr="004C4402" w:rsidRDefault="00AB23A9" w:rsidP="00EC638B">
            <w:pPr>
              <w:pStyle w:val="Prrafodelista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Pedagogía en Música.</w:t>
            </w:r>
          </w:p>
          <w:p w:rsidR="00AB23A9" w:rsidRPr="004C4402" w:rsidRDefault="00AB23A9" w:rsidP="00EC638B">
            <w:pPr>
              <w:pStyle w:val="Prrafodelista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Interpretación Instrumental</w:t>
            </w:r>
          </w:p>
          <w:p w:rsidR="00AB23A9" w:rsidRPr="004C4402" w:rsidRDefault="00AB23A9" w:rsidP="00EC638B">
            <w:pPr>
              <w:pStyle w:val="Prrafodelista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Composición Musical.</w:t>
            </w:r>
          </w:p>
          <w:p w:rsidR="00AB23A9" w:rsidRPr="004C4402" w:rsidRDefault="00AB23A9" w:rsidP="00EC638B">
            <w:pPr>
              <w:pStyle w:val="Prrafodelista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Licenciatura en Música mención Canto Lírico.</w:t>
            </w:r>
          </w:p>
          <w:p w:rsidR="00AB23A9" w:rsidRPr="004C4402" w:rsidRDefault="00AB23A9" w:rsidP="00EC638B">
            <w:pPr>
              <w:pStyle w:val="Prrafodelista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Licenciatura en Arte mención Dirección Coral.</w:t>
            </w:r>
          </w:p>
          <w:p w:rsidR="00AB23A9" w:rsidRPr="004C4402" w:rsidRDefault="00AB23A9" w:rsidP="00EC638B">
            <w:pPr>
              <w:pStyle w:val="Prrafodelista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Licenciatura en Arte mención Dirección Orquestal.</w:t>
            </w:r>
          </w:p>
          <w:p w:rsidR="00AB23A9" w:rsidRPr="004C4402" w:rsidRDefault="00AB23A9" w:rsidP="00EC638B">
            <w:pPr>
              <w:pStyle w:val="Prrafodelista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Ingeniería en Sonido.</w:t>
            </w:r>
          </w:p>
          <w:p w:rsidR="00AB23A9" w:rsidRPr="004C4402" w:rsidRDefault="00AB23A9" w:rsidP="00EC638B">
            <w:pPr>
              <w:pStyle w:val="Prrafodelista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>Tecnología en Sonido.</w:t>
            </w:r>
          </w:p>
          <w:p w:rsidR="00AB23A9" w:rsidRDefault="00AB23A9" w:rsidP="00EC638B">
            <w:pPr>
              <w:ind w:left="360"/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</w:pPr>
            <w:r w:rsidRPr="004C4402">
              <w:rPr>
                <w:rFonts w:asciiTheme="majorHAnsi" w:hAnsiTheme="majorHAnsi"/>
                <w:color w:val="D99594" w:themeColor="accent2" w:themeTint="99"/>
                <w:sz w:val="24"/>
                <w:szCs w:val="24"/>
              </w:rPr>
              <w:t xml:space="preserve">       Ingeniería Acústica.</w:t>
            </w:r>
          </w:p>
          <w:p w:rsidR="00AB23A9" w:rsidRPr="00913819" w:rsidRDefault="00AB23A9" w:rsidP="00EC638B">
            <w:pPr>
              <w:jc w:val="both"/>
              <w:rPr>
                <w:rFonts w:asciiTheme="majorHAnsi" w:hAnsiTheme="majorHAnsi"/>
                <w:color w:val="D99594" w:themeColor="accent2" w:themeTint="99"/>
                <w:sz w:val="24"/>
                <w:szCs w:val="24"/>
                <w:lang w:val="en-US"/>
              </w:rPr>
            </w:pPr>
          </w:p>
        </w:tc>
      </w:tr>
    </w:tbl>
    <w:p w:rsidR="00AA1332" w:rsidRDefault="00AA1332">
      <w:bookmarkStart w:id="0" w:name="_GoBack"/>
      <w:bookmarkEnd w:id="0"/>
    </w:p>
    <w:sectPr w:rsidR="00AA13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34E"/>
    <w:multiLevelType w:val="hybridMultilevel"/>
    <w:tmpl w:val="1AD26D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A9"/>
    <w:rsid w:val="00AA1332"/>
    <w:rsid w:val="00AB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A9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23A9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2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A9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23A9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2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2020-10-06T13:51:00Z</dcterms:created>
  <dcterms:modified xsi:type="dcterms:W3CDTF">2020-10-06T13:52:00Z</dcterms:modified>
</cp:coreProperties>
</file>